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61" w:rsidRDefault="00610061" w:rsidP="00610061">
      <w:pPr>
        <w:jc w:val="right"/>
      </w:pPr>
    </w:p>
    <w:p w:rsidR="00610061" w:rsidRDefault="00610061" w:rsidP="0061006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061" w:rsidRDefault="00610061" w:rsidP="00610061"/>
    <w:p w:rsidR="00610061" w:rsidRDefault="00610061" w:rsidP="00610061"/>
    <w:p w:rsidR="00610061" w:rsidRDefault="00610061" w:rsidP="00610061"/>
    <w:p w:rsidR="00610061" w:rsidRDefault="00610061" w:rsidP="00610061"/>
    <w:p w:rsidR="00610061" w:rsidRDefault="00610061" w:rsidP="00610061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610061" w:rsidRDefault="00610061" w:rsidP="00610061">
      <w:pPr>
        <w:jc w:val="center"/>
        <w:rPr>
          <w:b/>
        </w:rPr>
      </w:pPr>
      <w:r>
        <w:rPr>
          <w:b/>
        </w:rPr>
        <w:t>«НУКУТСКИЙ  РАЙОН»</w:t>
      </w:r>
    </w:p>
    <w:p w:rsidR="00610061" w:rsidRDefault="00610061" w:rsidP="00610061">
      <w:pPr>
        <w:jc w:val="center"/>
        <w:rPr>
          <w:b/>
        </w:rPr>
      </w:pPr>
    </w:p>
    <w:p w:rsidR="00610061" w:rsidRDefault="00610061" w:rsidP="00610061">
      <w:pPr>
        <w:jc w:val="center"/>
        <w:rPr>
          <w:b/>
        </w:rPr>
      </w:pPr>
      <w:r>
        <w:rPr>
          <w:b/>
        </w:rPr>
        <w:t>АДМИНИСТРАЦИЯ</w:t>
      </w:r>
    </w:p>
    <w:p w:rsidR="00610061" w:rsidRDefault="00610061" w:rsidP="0061006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10061" w:rsidRDefault="00610061" w:rsidP="00610061">
      <w:pPr>
        <w:jc w:val="center"/>
        <w:rPr>
          <w:b/>
        </w:rPr>
      </w:pPr>
      <w:r>
        <w:rPr>
          <w:b/>
        </w:rPr>
        <w:t>«НУКУТСКИЙ РАЙОН»</w:t>
      </w:r>
    </w:p>
    <w:p w:rsidR="00610061" w:rsidRDefault="00610061" w:rsidP="00610061"/>
    <w:p w:rsidR="00610061" w:rsidRDefault="00610061" w:rsidP="0061006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610061" w:rsidRDefault="00610061" w:rsidP="00610061">
      <w:pPr>
        <w:jc w:val="both"/>
      </w:pPr>
      <w:r>
        <w:t>15 февраля 2019                                             № 61                                          п. Новонукутский</w:t>
      </w: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  <w:r>
        <w:t>О внесении изменений в постановление</w:t>
      </w:r>
    </w:p>
    <w:p w:rsidR="003C6C68" w:rsidRDefault="003C6C68" w:rsidP="003C6C68">
      <w:pPr>
        <w:jc w:val="both"/>
      </w:pPr>
      <w:r>
        <w:t>Администрации муниципального образования</w:t>
      </w:r>
    </w:p>
    <w:p w:rsidR="003C6C68" w:rsidRDefault="003C6C68" w:rsidP="003C6C68">
      <w:pPr>
        <w:jc w:val="both"/>
      </w:pPr>
      <w:r>
        <w:t xml:space="preserve">«Нукутский район» от 28.02.2012 года № 93 </w:t>
      </w:r>
    </w:p>
    <w:p w:rsidR="003C6C68" w:rsidRDefault="003C6C68" w:rsidP="003C6C68">
      <w:pPr>
        <w:jc w:val="both"/>
      </w:pPr>
      <w:r>
        <w:t>« О создании рабочей группы</w:t>
      </w:r>
    </w:p>
    <w:p w:rsidR="003C6C68" w:rsidRDefault="003C6C68" w:rsidP="003C6C68">
      <w:pPr>
        <w:jc w:val="both"/>
      </w:pPr>
      <w:r>
        <w:t xml:space="preserve">по повышению доходов  в </w:t>
      </w:r>
      <w:proofErr w:type="gramStart"/>
      <w:r>
        <w:t>консолидированный</w:t>
      </w:r>
      <w:proofErr w:type="gramEnd"/>
      <w:r>
        <w:tab/>
      </w:r>
    </w:p>
    <w:p w:rsidR="003C6C68" w:rsidRDefault="003C6C68" w:rsidP="003C6C68">
      <w:pPr>
        <w:jc w:val="both"/>
      </w:pPr>
      <w:r>
        <w:t>бюджет Нукутского района».</w:t>
      </w: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  <w:r>
        <w:tab/>
        <w:t>В целях обеспечения взаимодействия между федеральными органами государственной власти, исполнительными органами государственной власти Иркутской области, органами местного самоуправления муниципальных образований, хозяйствующими субъектами, осуществляющими свою деятельность на территории Нукутского района и реализации мер, направленных на увеличение доходов в консолидированный бюджет муниципального образования «Нукутский район», Администрация,</w:t>
      </w:r>
    </w:p>
    <w:p w:rsidR="003C6C68" w:rsidRPr="00610061" w:rsidRDefault="003C6C68" w:rsidP="003C6C68">
      <w:pPr>
        <w:jc w:val="center"/>
        <w:rPr>
          <w:b/>
        </w:rPr>
      </w:pPr>
      <w:r w:rsidRPr="00610061">
        <w:rPr>
          <w:b/>
        </w:rPr>
        <w:t>ПОСТАНОВЛЯЕТ:</w:t>
      </w:r>
    </w:p>
    <w:p w:rsidR="003C6C68" w:rsidRDefault="003C6C68" w:rsidP="003C6C68">
      <w:pPr>
        <w:ind w:firstLine="708"/>
        <w:jc w:val="both"/>
      </w:pPr>
      <w:r>
        <w:t>1.Внести в постановление Администрации муниципального образования «Нукутский район» от 28.02.2012.года № 93 «Создании рабочей группы по повышению доходов в консолидированный бюджет муниципального образования «Нукутский район» (далее</w:t>
      </w:r>
      <w:r w:rsidR="00610061">
        <w:t xml:space="preserve"> </w:t>
      </w:r>
      <w:r>
        <w:t>-</w:t>
      </w:r>
      <w:r w:rsidR="00610061">
        <w:t xml:space="preserve"> </w:t>
      </w:r>
      <w:r>
        <w:t>постановление) следующие изменения:</w:t>
      </w:r>
    </w:p>
    <w:p w:rsidR="003C6C68" w:rsidRDefault="003C6C68" w:rsidP="0061006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Приложение №1 к постановлению изложить в новой редакции</w:t>
      </w:r>
      <w:r w:rsidR="00610061">
        <w:t xml:space="preserve"> (Приложение №1)</w:t>
      </w:r>
      <w:r>
        <w:t>.</w:t>
      </w:r>
    </w:p>
    <w:p w:rsidR="003C6C68" w:rsidRDefault="00610061" w:rsidP="00610061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3C6C68">
        <w:t xml:space="preserve">Абзац 1 пункт 8  </w:t>
      </w:r>
      <w:r>
        <w:t>Приложения</w:t>
      </w:r>
      <w:r w:rsidR="003C6C68">
        <w:t xml:space="preserve"> №2 к постановлению изложить в следующей редакции:</w:t>
      </w:r>
    </w:p>
    <w:p w:rsidR="003C6C68" w:rsidRDefault="003C6C68" w:rsidP="00610061">
      <w:pPr>
        <w:ind w:firstLine="709"/>
        <w:jc w:val="both"/>
      </w:pPr>
      <w:r>
        <w:t>«Заседания рабочей группы проводятся по итогам года, 1 полугодия и 9 месяцев. В случае необходимости могут проводиться внеочередные заседания рабочей группы».</w:t>
      </w:r>
    </w:p>
    <w:p w:rsidR="003C6C68" w:rsidRDefault="003C6C68" w:rsidP="003C6C68">
      <w:pPr>
        <w:jc w:val="both"/>
      </w:pPr>
      <w:r>
        <w:tab/>
        <w:t>2.Опубликовать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3C6C68" w:rsidRDefault="003C6C68" w:rsidP="003C6C68">
      <w:pPr>
        <w:jc w:val="both"/>
      </w:pP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</w:t>
      </w:r>
      <w:r w:rsidR="006B33AA">
        <w:t>Ф</w:t>
      </w:r>
      <w:r>
        <w:t xml:space="preserve">инансового управления </w:t>
      </w:r>
      <w:r w:rsidR="006B33AA">
        <w:t>Администрации МО</w:t>
      </w:r>
      <w:r>
        <w:t xml:space="preserve"> «Нукутский район» Н.А.Иванову</w:t>
      </w:r>
      <w:r w:rsidR="006B33AA">
        <w:t>.</w:t>
      </w: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С.Г.Гомбоев</w:t>
      </w: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</w:p>
    <w:p w:rsidR="00610061" w:rsidRDefault="00610061" w:rsidP="003C6C68">
      <w:pPr>
        <w:ind w:left="5664" w:firstLine="708"/>
        <w:jc w:val="both"/>
      </w:pPr>
    </w:p>
    <w:p w:rsidR="003C6C68" w:rsidRDefault="003C6C68" w:rsidP="00610061">
      <w:pPr>
        <w:ind w:left="3969" w:firstLine="284"/>
        <w:jc w:val="right"/>
      </w:pPr>
      <w:r>
        <w:lastRenderedPageBreak/>
        <w:t>Приложение №1</w:t>
      </w:r>
    </w:p>
    <w:p w:rsidR="003C6C68" w:rsidRDefault="003C6C68" w:rsidP="00610061">
      <w:pPr>
        <w:ind w:left="3969" w:firstLine="284"/>
        <w:jc w:val="right"/>
      </w:pPr>
      <w:r>
        <w:t>к постановлению</w:t>
      </w:r>
      <w:r w:rsidR="00610061">
        <w:t xml:space="preserve"> Администрации</w:t>
      </w:r>
    </w:p>
    <w:p w:rsidR="003C6C68" w:rsidRDefault="003C6C68" w:rsidP="00610061">
      <w:pPr>
        <w:ind w:left="3969" w:firstLine="284"/>
        <w:jc w:val="right"/>
      </w:pPr>
      <w:r>
        <w:tab/>
      </w:r>
      <w:r>
        <w:tab/>
        <w:t>МО «Нукутский район»</w:t>
      </w:r>
    </w:p>
    <w:p w:rsidR="003C6C68" w:rsidRDefault="003C6C68" w:rsidP="00610061">
      <w:pPr>
        <w:ind w:left="3969" w:firstLine="284"/>
        <w:jc w:val="right"/>
      </w:pPr>
      <w:r>
        <w:tab/>
      </w:r>
      <w:r>
        <w:tab/>
      </w:r>
      <w:r>
        <w:tab/>
      </w:r>
      <w:r w:rsidR="00610061">
        <w:t>о</w:t>
      </w:r>
      <w:r>
        <w:t xml:space="preserve">т </w:t>
      </w:r>
      <w:r w:rsidR="00610061">
        <w:t>15.02.</w:t>
      </w:r>
      <w:r>
        <w:t>2019</w:t>
      </w:r>
      <w:r w:rsidR="00610061">
        <w:t xml:space="preserve"> </w:t>
      </w:r>
      <w:r>
        <w:t>г.</w:t>
      </w:r>
      <w:r w:rsidR="00610061">
        <w:t xml:space="preserve"> </w:t>
      </w:r>
      <w:r>
        <w:t>№</w:t>
      </w:r>
      <w:r w:rsidR="00610061">
        <w:t xml:space="preserve"> 61</w:t>
      </w:r>
    </w:p>
    <w:p w:rsidR="003C6C68" w:rsidRDefault="003C6C68" w:rsidP="00610061">
      <w:pPr>
        <w:ind w:left="3969" w:firstLine="284"/>
        <w:jc w:val="both"/>
      </w:pPr>
    </w:p>
    <w:p w:rsidR="003C6C68" w:rsidRDefault="003C6C68" w:rsidP="003C6C68">
      <w:pPr>
        <w:jc w:val="both"/>
      </w:pPr>
    </w:p>
    <w:p w:rsidR="003C6C68" w:rsidRDefault="003C6C68" w:rsidP="003C6C68">
      <w:pPr>
        <w:jc w:val="both"/>
      </w:pPr>
    </w:p>
    <w:p w:rsidR="003C6C68" w:rsidRPr="006B33AA" w:rsidRDefault="003C6C68" w:rsidP="003C6C68">
      <w:pPr>
        <w:jc w:val="both"/>
      </w:pPr>
    </w:p>
    <w:p w:rsidR="003C6C68" w:rsidRPr="006B33AA" w:rsidRDefault="003C6C68" w:rsidP="003C6C68">
      <w:pPr>
        <w:jc w:val="center"/>
      </w:pPr>
      <w:r w:rsidRPr="006B33AA">
        <w:t>СОСТАВ</w:t>
      </w:r>
    </w:p>
    <w:p w:rsidR="003C6C68" w:rsidRPr="006B33AA" w:rsidRDefault="003C6C68" w:rsidP="003C6C68">
      <w:pPr>
        <w:jc w:val="center"/>
      </w:pPr>
      <w:r w:rsidRPr="006B33AA">
        <w:t>рабочей группы по повышению доходов в консолидированный бюджет</w:t>
      </w:r>
    </w:p>
    <w:p w:rsidR="003C6C68" w:rsidRPr="006B33AA" w:rsidRDefault="003C6C68" w:rsidP="003C6C68">
      <w:pPr>
        <w:jc w:val="center"/>
      </w:pPr>
      <w:r w:rsidRPr="006B33AA">
        <w:t xml:space="preserve"> Нукутского района.</w:t>
      </w:r>
    </w:p>
    <w:p w:rsidR="003C6C68" w:rsidRDefault="003C6C68" w:rsidP="003C6C68">
      <w:pPr>
        <w:jc w:val="center"/>
      </w:pPr>
    </w:p>
    <w:p w:rsidR="003C6C68" w:rsidRDefault="003C6C68" w:rsidP="006B33AA">
      <w:pPr>
        <w:jc w:val="both"/>
      </w:pPr>
    </w:p>
    <w:p w:rsidR="003C6C68" w:rsidRDefault="006B33AA" w:rsidP="006B33AA">
      <w:pPr>
        <w:jc w:val="both"/>
      </w:pPr>
      <w:r>
        <w:t xml:space="preserve">- </w:t>
      </w:r>
      <w:r w:rsidR="003C6C68">
        <w:t>Гомбоев С.Г.-  мэр муниципального образования «Нукутский район»</w:t>
      </w:r>
      <w:r w:rsidR="00610061">
        <w:t xml:space="preserve"> </w:t>
      </w:r>
      <w:r w:rsidR="003C6C68">
        <w:t xml:space="preserve"> - председатель   рабочей группы </w:t>
      </w:r>
      <w:r w:rsidR="003C6C68" w:rsidRPr="006219EB">
        <w:t xml:space="preserve">по повышению доходов </w:t>
      </w:r>
      <w:r w:rsidR="003C6C68">
        <w:t xml:space="preserve">   в     </w:t>
      </w:r>
      <w:r w:rsidR="003C6C68" w:rsidRPr="006219EB">
        <w:t>консолидированн</w:t>
      </w:r>
      <w:r w:rsidR="003C6C68">
        <w:t>ый</w:t>
      </w:r>
      <w:r w:rsidR="003C6C68" w:rsidRPr="006219EB">
        <w:t xml:space="preserve"> бюджет</w:t>
      </w:r>
      <w:r w:rsidR="003C6C68">
        <w:t xml:space="preserve">  </w:t>
      </w:r>
      <w:r w:rsidR="003C6C68" w:rsidRPr="006219EB">
        <w:t>Нукутского района</w:t>
      </w:r>
      <w:r w:rsidR="003C6C68">
        <w:t xml:space="preserve"> </w:t>
      </w:r>
      <w:r w:rsidR="00610061">
        <w:t>(</w:t>
      </w:r>
      <w:r w:rsidR="003C6C68">
        <w:t xml:space="preserve">далее </w:t>
      </w:r>
      <w:r w:rsidR="00610061">
        <w:t>-</w:t>
      </w:r>
      <w:r>
        <w:t xml:space="preserve"> </w:t>
      </w:r>
      <w:r w:rsidR="003C6C68">
        <w:t>рабоч</w:t>
      </w:r>
      <w:r w:rsidR="00610061">
        <w:t>ая группа</w:t>
      </w:r>
      <w:r w:rsidR="003C6C68">
        <w:t>).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Акбашев Т.Р. – первый заместитель мэра </w:t>
      </w:r>
      <w:r w:rsidR="00610061">
        <w:t xml:space="preserve">муниципального образования «Нукутский район»  </w:t>
      </w:r>
      <w:r w:rsidR="003C6C68">
        <w:t xml:space="preserve"> - заместитель  председателя рабочей группы;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Хойлова</w:t>
      </w:r>
      <w:proofErr w:type="spellEnd"/>
      <w:r w:rsidR="003C6C68">
        <w:t xml:space="preserve"> М.П. – заместитель мэра </w:t>
      </w:r>
      <w:r w:rsidR="00610061">
        <w:t xml:space="preserve">муниципального образования «Нукутский район»  </w:t>
      </w:r>
      <w:r w:rsidR="003C6C68">
        <w:t>по социальным вопросам – заместитель председателя рабочей группы;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Осипова И.К. – консультант </w:t>
      </w:r>
      <w:r w:rsidR="00610061">
        <w:t xml:space="preserve"> </w:t>
      </w:r>
      <w:r w:rsidR="003C6C68">
        <w:t>Финансово</w:t>
      </w:r>
      <w:r>
        <w:t>го</w:t>
      </w:r>
      <w:r w:rsidR="003C6C68">
        <w:t xml:space="preserve"> управлени</w:t>
      </w:r>
      <w:r>
        <w:t>я Администрации МО «Нукутский район»</w:t>
      </w:r>
      <w:r w:rsidR="003C6C68">
        <w:t xml:space="preserve"> – секретарь рабочей группы;</w:t>
      </w:r>
    </w:p>
    <w:p w:rsidR="003C6C68" w:rsidRDefault="003C6C68" w:rsidP="003C6C68">
      <w:pPr>
        <w:jc w:val="both"/>
      </w:pPr>
    </w:p>
    <w:p w:rsidR="003C6C68" w:rsidRPr="006B33AA" w:rsidRDefault="003C6C68" w:rsidP="003C6C68">
      <w:pPr>
        <w:jc w:val="both"/>
      </w:pPr>
      <w:r w:rsidRPr="006B33AA">
        <w:t>Члены рабочей группы:</w:t>
      </w:r>
    </w:p>
    <w:p w:rsidR="003C6C68" w:rsidRDefault="003C6C68" w:rsidP="003C6C68">
      <w:pPr>
        <w:jc w:val="both"/>
      </w:pPr>
    </w:p>
    <w:p w:rsidR="003C6C68" w:rsidRDefault="006B33AA" w:rsidP="006B33AA">
      <w:pPr>
        <w:jc w:val="both"/>
      </w:pPr>
      <w:r>
        <w:t xml:space="preserve">- </w:t>
      </w:r>
      <w:r w:rsidR="003C6C68">
        <w:t>Иванова Н.А. –</w:t>
      </w:r>
      <w:r>
        <w:t xml:space="preserve"> </w:t>
      </w:r>
      <w:r w:rsidR="003C6C68">
        <w:t>начальник Финансового управления Администрации МО «Нукутский район»;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Платонова Н.А. – начальник Управления экономического развития  и труда Администрации </w:t>
      </w:r>
      <w:r>
        <w:t>муниципального образования</w:t>
      </w:r>
      <w:r w:rsidR="003C6C68">
        <w:t xml:space="preserve"> «Нукутский район»;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Геленкенов</w:t>
      </w:r>
      <w:proofErr w:type="spellEnd"/>
      <w:r w:rsidR="003C6C68">
        <w:t xml:space="preserve"> А.С. – начальник отдела сельского хозяйства Администрации </w:t>
      </w:r>
      <w:r>
        <w:t>муниципального образования</w:t>
      </w:r>
      <w:r w:rsidR="003C6C68">
        <w:t xml:space="preserve"> «Нукутский район»;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Хонгодорова</w:t>
      </w:r>
      <w:proofErr w:type="spellEnd"/>
      <w:r w:rsidR="003C6C68">
        <w:t xml:space="preserve"> П.Г. </w:t>
      </w:r>
      <w:r>
        <w:t xml:space="preserve">  </w:t>
      </w:r>
      <w:r w:rsidR="003C6C68">
        <w:t xml:space="preserve">– </w:t>
      </w:r>
      <w:proofErr w:type="spellStart"/>
      <w:r>
        <w:t>в</w:t>
      </w:r>
      <w:r w:rsidR="003C6C68">
        <w:t>р.и.о</w:t>
      </w:r>
      <w:proofErr w:type="gramStart"/>
      <w:r w:rsidR="003C6C68">
        <w:t>.п</w:t>
      </w:r>
      <w:proofErr w:type="gramEnd"/>
      <w:r w:rsidR="003C6C68">
        <w:t>редседателя</w:t>
      </w:r>
      <w:proofErr w:type="spellEnd"/>
      <w:r w:rsidR="003C6C68">
        <w:t xml:space="preserve"> КУМИ МО «Нукутский район»;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Прудников Ю.В.   </w:t>
      </w:r>
      <w:r>
        <w:t xml:space="preserve"> </w:t>
      </w:r>
      <w:r w:rsidR="003C6C68">
        <w:t xml:space="preserve"> – глава муниципального образования «Новонукутское»;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Дебенов</w:t>
      </w:r>
      <w:proofErr w:type="spellEnd"/>
      <w:r w:rsidR="003C6C68">
        <w:t xml:space="preserve"> Н.А.   </w:t>
      </w:r>
      <w:r>
        <w:t xml:space="preserve">       </w:t>
      </w:r>
      <w:r w:rsidR="003C6C68">
        <w:t xml:space="preserve"> – глава муниципального образования «Целинный»;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Табанаков</w:t>
      </w:r>
      <w:proofErr w:type="spellEnd"/>
      <w:r w:rsidR="003C6C68">
        <w:t xml:space="preserve"> В.С. </w:t>
      </w:r>
      <w:r>
        <w:t xml:space="preserve">       </w:t>
      </w:r>
      <w:r w:rsidR="003C6C68">
        <w:t>– глава муниципального образования «</w:t>
      </w:r>
      <w:proofErr w:type="spellStart"/>
      <w:r w:rsidR="003C6C68">
        <w:t>Шаратское</w:t>
      </w:r>
      <w:proofErr w:type="spellEnd"/>
      <w:r w:rsidR="003C6C68">
        <w:t>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Замбалова</w:t>
      </w:r>
      <w:proofErr w:type="spellEnd"/>
      <w:r w:rsidR="003C6C68">
        <w:t xml:space="preserve"> Л.С.   </w:t>
      </w:r>
      <w:r>
        <w:t xml:space="preserve">     </w:t>
      </w:r>
      <w:r w:rsidR="003C6C68">
        <w:t>– глава муниципального образования «</w:t>
      </w:r>
      <w:proofErr w:type="spellStart"/>
      <w:r w:rsidR="003C6C68">
        <w:t>Харетское</w:t>
      </w:r>
      <w:proofErr w:type="spellEnd"/>
      <w:r w:rsidR="003C6C68">
        <w:t>»;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Федоров В.Г.  </w:t>
      </w:r>
      <w:r>
        <w:t xml:space="preserve">        </w:t>
      </w:r>
      <w:r w:rsidR="003C6C68">
        <w:t xml:space="preserve"> – глава муниципального образования «</w:t>
      </w:r>
      <w:proofErr w:type="spellStart"/>
      <w:r w:rsidR="003C6C68">
        <w:t>Новоленино</w:t>
      </w:r>
      <w:proofErr w:type="spellEnd"/>
      <w:r w:rsidR="003C6C68">
        <w:t>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Кудак</w:t>
      </w:r>
      <w:proofErr w:type="spellEnd"/>
      <w:r w:rsidR="003C6C68">
        <w:t xml:space="preserve"> А.И.       </w:t>
      </w:r>
      <w:r>
        <w:t xml:space="preserve">        </w:t>
      </w:r>
      <w:r w:rsidR="003C6C68">
        <w:t>– глава муниципального образования «Первомайское»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Тапхаров</w:t>
      </w:r>
      <w:proofErr w:type="spellEnd"/>
      <w:r w:rsidR="003C6C68">
        <w:t xml:space="preserve"> В.Г.  </w:t>
      </w:r>
      <w:r>
        <w:t xml:space="preserve">        </w:t>
      </w:r>
      <w:r w:rsidR="003C6C68">
        <w:t>– глава</w:t>
      </w:r>
      <w:r w:rsidR="003C6C68" w:rsidRPr="0024797B">
        <w:t xml:space="preserve"> </w:t>
      </w:r>
      <w:r w:rsidR="003C6C68">
        <w:t>муниципального образования «Нукуты»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Имегенов</w:t>
      </w:r>
      <w:proofErr w:type="spellEnd"/>
      <w:r w:rsidR="003C6C68">
        <w:t xml:space="preserve"> В.А.</w:t>
      </w:r>
      <w:r>
        <w:t xml:space="preserve">        </w:t>
      </w:r>
      <w:r w:rsidR="003C6C68">
        <w:t xml:space="preserve">– глава муниципального образования </w:t>
      </w:r>
      <w:proofErr w:type="spellStart"/>
      <w:r w:rsidR="003C6C68">
        <w:t>Закулей</w:t>
      </w:r>
      <w:proofErr w:type="spellEnd"/>
      <w:r w:rsidR="003C6C68">
        <w:t>»;</w:t>
      </w:r>
    </w:p>
    <w:p w:rsidR="003C6C68" w:rsidRDefault="006B33AA" w:rsidP="006B33AA">
      <w:pPr>
        <w:jc w:val="both"/>
      </w:pPr>
      <w:r>
        <w:t xml:space="preserve">- </w:t>
      </w:r>
      <w:proofErr w:type="spellStart"/>
      <w:r w:rsidR="003C6C68">
        <w:t>Атутова</w:t>
      </w:r>
      <w:proofErr w:type="spellEnd"/>
      <w:r w:rsidR="003C6C68">
        <w:t xml:space="preserve"> М.Г.      </w:t>
      </w:r>
      <w:r>
        <w:t xml:space="preserve">     </w:t>
      </w:r>
      <w:r w:rsidR="003C6C68">
        <w:t>– глава</w:t>
      </w:r>
      <w:r w:rsidR="003C6C68" w:rsidRPr="00AD208F">
        <w:t xml:space="preserve"> </w:t>
      </w:r>
      <w:r w:rsidR="003C6C68">
        <w:t>муниципального образования «</w:t>
      </w:r>
      <w:proofErr w:type="spellStart"/>
      <w:r w:rsidR="003C6C68">
        <w:t>Хадахан</w:t>
      </w:r>
      <w:proofErr w:type="spellEnd"/>
      <w:r w:rsidR="003C6C68">
        <w:t>»;</w:t>
      </w:r>
    </w:p>
    <w:p w:rsidR="003C6C68" w:rsidRDefault="006B33AA" w:rsidP="006B33AA">
      <w:pPr>
        <w:jc w:val="both"/>
      </w:pPr>
      <w:r>
        <w:t xml:space="preserve">- </w:t>
      </w:r>
      <w:r w:rsidR="003C6C68">
        <w:t xml:space="preserve">Бунина Е.М.   </w:t>
      </w:r>
      <w:r>
        <w:t xml:space="preserve">         </w:t>
      </w:r>
      <w:r w:rsidR="003C6C68">
        <w:t>– глава муниципального образования Алтарик»;</w:t>
      </w:r>
    </w:p>
    <w:p w:rsidR="003C6C68" w:rsidRDefault="003C6C68" w:rsidP="006B33AA">
      <w:pPr>
        <w:jc w:val="both"/>
      </w:pPr>
      <w:r>
        <w:tab/>
      </w:r>
      <w:r>
        <w:tab/>
        <w:t xml:space="preserve">   </w:t>
      </w:r>
    </w:p>
    <w:p w:rsidR="003C6C68" w:rsidRDefault="003C6C68" w:rsidP="006B33AA">
      <w:pPr>
        <w:jc w:val="both"/>
      </w:pPr>
    </w:p>
    <w:p w:rsidR="007837E8" w:rsidRDefault="007837E8" w:rsidP="006B33AA">
      <w:pPr>
        <w:jc w:val="both"/>
      </w:pPr>
    </w:p>
    <w:sectPr w:rsidR="007837E8" w:rsidSect="0078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BC4"/>
    <w:multiLevelType w:val="multilevel"/>
    <w:tmpl w:val="4D229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2" w:hanging="1800"/>
      </w:pPr>
      <w:rPr>
        <w:rFonts w:hint="default"/>
      </w:rPr>
    </w:lvl>
  </w:abstractNum>
  <w:abstractNum w:abstractNumId="1">
    <w:nsid w:val="608B6F8D"/>
    <w:multiLevelType w:val="hybridMultilevel"/>
    <w:tmpl w:val="835E46CC"/>
    <w:lvl w:ilvl="0" w:tplc="9CE699E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68"/>
    <w:rsid w:val="001057F4"/>
    <w:rsid w:val="003C6C68"/>
    <w:rsid w:val="00610061"/>
    <w:rsid w:val="006B33AA"/>
    <w:rsid w:val="007837E8"/>
    <w:rsid w:val="00C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Коля</cp:lastModifiedBy>
  <cp:revision>4</cp:revision>
  <cp:lastPrinted>2019-02-21T02:36:00Z</cp:lastPrinted>
  <dcterms:created xsi:type="dcterms:W3CDTF">2019-02-20T02:12:00Z</dcterms:created>
  <dcterms:modified xsi:type="dcterms:W3CDTF">2019-02-21T02:42:00Z</dcterms:modified>
</cp:coreProperties>
</file>